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55" w:rsidRPr="00850004" w:rsidRDefault="00EE4682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000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50004" w:rsidRPr="00850004">
        <w:rPr>
          <w:rFonts w:ascii="Times New Roman" w:hAnsi="Times New Roman" w:cs="Times New Roman"/>
          <w:b/>
          <w:sz w:val="28"/>
          <w:szCs w:val="28"/>
          <w:lang w:val="kk-KZ" w:eastAsia="ko-KR"/>
        </w:rPr>
        <w:t>5В072300-Техникалық физика</w:t>
      </w:r>
      <w:r w:rsidR="00850004" w:rsidRPr="00850004">
        <w:rPr>
          <w:rFonts w:ascii="Times New Roman" w:hAnsi="Times New Roman" w:cs="Times New Roman"/>
          <w:b/>
          <w:sz w:val="28"/>
          <w:szCs w:val="28"/>
          <w:lang w:val="kk-KZ" w:eastAsia="ko-KR"/>
        </w:rPr>
        <w:t>» мамандығы</w:t>
      </w:r>
      <w:r w:rsidR="006A4C45" w:rsidRPr="00850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</w:p>
    <w:p w:rsidR="00EC1BD3" w:rsidRPr="00850004" w:rsidRDefault="00EC1BD3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850004">
        <w:rPr>
          <w:rFonts w:ascii="Times New Roman" w:hAnsi="Times New Roman" w:cs="Times New Roman"/>
          <w:b/>
          <w:sz w:val="28"/>
          <w:szCs w:val="28"/>
          <w:lang w:val="kk-KZ" w:eastAsia="ko-KR"/>
        </w:rPr>
        <w:t>«</w:t>
      </w:r>
      <w:r w:rsidR="00850004" w:rsidRPr="00850004">
        <w:rPr>
          <w:rFonts w:ascii="Times New Roman" w:hAnsi="Times New Roman" w:cs="Times New Roman"/>
          <w:b/>
          <w:sz w:val="28"/>
          <w:szCs w:val="28"/>
          <w:lang w:val="kk-KZ"/>
        </w:rPr>
        <w:t>Техникалық физикадағы сандық әдістер</w:t>
      </w:r>
      <w:r w:rsidRPr="00850004">
        <w:rPr>
          <w:rFonts w:ascii="Times New Roman" w:hAnsi="Times New Roman" w:cs="Times New Roman"/>
          <w:b/>
          <w:sz w:val="28"/>
          <w:szCs w:val="28"/>
          <w:lang w:val="kk-KZ" w:eastAsia="ko-KR"/>
        </w:rPr>
        <w:t>»</w:t>
      </w:r>
    </w:p>
    <w:p w:rsidR="006A4C45" w:rsidRPr="00850004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0004">
        <w:rPr>
          <w:rFonts w:ascii="Times New Roman" w:hAnsi="Times New Roman" w:cs="Times New Roman"/>
          <w:b/>
          <w:sz w:val="28"/>
          <w:szCs w:val="28"/>
          <w:lang w:val="kk-KZ"/>
        </w:rPr>
        <w:t>ПӘНІНІҢ ОҚУ-ӘДІСТЕМЕЛІК ҚАМТЫЛУ</w:t>
      </w:r>
      <w:r w:rsidR="00166843" w:rsidRPr="00850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0004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6A4C45" w:rsidRPr="001772C9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Оқулықтар, оқу құралдары </w:t>
      </w: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067"/>
        <w:gridCol w:w="2126"/>
        <w:gridCol w:w="1985"/>
      </w:tblGrid>
      <w:tr w:rsidR="00FD76B7" w:rsidRPr="00FD76B7" w:rsidTr="00F92617">
        <w:tc>
          <w:tcPr>
            <w:tcW w:w="531" w:type="dxa"/>
            <w:vMerge w:val="restart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7" w:type="dxa"/>
            <w:vMerge w:val="restart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Авторлары, шыққан жылы</w:t>
            </w:r>
          </w:p>
        </w:tc>
        <w:tc>
          <w:tcPr>
            <w:tcW w:w="4111" w:type="dxa"/>
            <w:gridSpan w:val="2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(дана)</w:t>
            </w:r>
          </w:p>
        </w:tc>
      </w:tr>
      <w:tr w:rsidR="00FD76B7" w:rsidRPr="00FD76B7" w:rsidTr="00F92617">
        <w:tc>
          <w:tcPr>
            <w:tcW w:w="531" w:type="dxa"/>
            <w:vMerge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7" w:type="dxa"/>
            <w:vMerge/>
          </w:tcPr>
          <w:p w:rsidR="00FD76B7" w:rsidRPr="00FD76B7" w:rsidRDefault="00FD76B7" w:rsidP="00F92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Кітапханада 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Кафедрада 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 Основы вычислительной математики. -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.: Лань, 2009 - 672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И.А., Шувалова Э.З. Численные методы анализа. -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.: Лань, 2008 - 400с.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Н.П.Жидков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Г.М.Кобельков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М.,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, 2003-364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(линейная алгебра и нелинейные уравнения): Учебное пособие для вузов.  М.: Высшая Школа, 2000 - 153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(математический анализ и обыкновенные дифференциальные уравнения): Учебное пособие для вузов. М.: Высшая Школа, 2001 -  381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У.Г. Численные методы. Учебное пособие для вузов. М.: Дрофа, 2003 - 221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Д. П. Вводные лекции по численным методам. Москва: Логос, 2006 .- 184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Волков Е. А. Численные методы. - Санкт-Петербург: Лань, 2007 .-256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Исаков В.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Н.Элементы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численных методов :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осква: Академия, 2003 .-192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А.А.Корнев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Е.В.Чижонков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Решения задач и упражнения. М., Дрофа, 2009.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Охорзин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В.А. Прикладная математика в системе </w:t>
            </w: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.: Лань, 2008 – 352 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методы : сб. задач под  ред. У. Г. </w:t>
            </w:r>
            <w:proofErr w:type="spell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осква: Дрофа, 2007 .- 144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Н.М. Вычислительная математика, часть 1. Тюмень: </w:t>
            </w:r>
            <w:proofErr w:type="spell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юмГУ</w:t>
            </w:r>
            <w:proofErr w:type="spell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, 2008 – 161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Болегенова С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.А. Численные методы теплофизики: учебное пособие. – Алматы: «</w:t>
            </w: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2007. – 100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23E9B" w:rsidRPr="00FD76B7" w:rsidTr="00F92617">
        <w:tc>
          <w:tcPr>
            <w:tcW w:w="531" w:type="dxa"/>
          </w:tcPr>
          <w:p w:rsidR="00523E9B" w:rsidRPr="00FD76B7" w:rsidRDefault="00523E9B" w:rsidP="00F9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067" w:type="dxa"/>
          </w:tcPr>
          <w:p w:rsidR="00523E9B" w:rsidRPr="00523E9B" w:rsidRDefault="00523E9B" w:rsidP="0052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sz w:val="24"/>
                <w:szCs w:val="24"/>
                <w:shd w:val="clear" w:color="auto" w:fill="F2F4FB"/>
              </w:rPr>
              <w:t> 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Ануфриев И.Е., Смирнов Л.Б., Смирнова Е.Н. MATLAB 7. –  СПб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БХВ-Петербург, 2005. - 1104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23E9B" w:rsidRPr="00FD76B7" w:rsidRDefault="00523E9B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523E9B" w:rsidRPr="00FD76B7" w:rsidRDefault="00523E9B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A4C45" w:rsidRPr="00114085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4CEB" w:rsidRPr="00FD76B7" w:rsidRDefault="00964CEB">
      <w:pPr>
        <w:rPr>
          <w:lang w:val="kk-KZ"/>
        </w:rPr>
      </w:pPr>
      <w:bookmarkStart w:id="0" w:name="_GoBack"/>
      <w:bookmarkEnd w:id="0"/>
    </w:p>
    <w:sectPr w:rsidR="00964CEB" w:rsidRPr="00FD76B7" w:rsidSect="006A4C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45"/>
    <w:rsid w:val="00035AEB"/>
    <w:rsid w:val="00056832"/>
    <w:rsid w:val="00114085"/>
    <w:rsid w:val="00166843"/>
    <w:rsid w:val="001772C9"/>
    <w:rsid w:val="00216862"/>
    <w:rsid w:val="00222F70"/>
    <w:rsid w:val="002E0F8D"/>
    <w:rsid w:val="00345A55"/>
    <w:rsid w:val="004E3F26"/>
    <w:rsid w:val="00523E9B"/>
    <w:rsid w:val="00582A98"/>
    <w:rsid w:val="005D6C22"/>
    <w:rsid w:val="006A4C45"/>
    <w:rsid w:val="007A7287"/>
    <w:rsid w:val="00850004"/>
    <w:rsid w:val="0085735E"/>
    <w:rsid w:val="008A6EFC"/>
    <w:rsid w:val="00964CEB"/>
    <w:rsid w:val="009A30E3"/>
    <w:rsid w:val="00A03C2E"/>
    <w:rsid w:val="00BA467F"/>
    <w:rsid w:val="00CA3893"/>
    <w:rsid w:val="00D24E60"/>
    <w:rsid w:val="00D52A6E"/>
    <w:rsid w:val="00DB511B"/>
    <w:rsid w:val="00DD375D"/>
    <w:rsid w:val="00E1671A"/>
    <w:rsid w:val="00E73B2D"/>
    <w:rsid w:val="00EC1BD3"/>
    <w:rsid w:val="00EE4682"/>
    <w:rsid w:val="00F93660"/>
    <w:rsid w:val="00FD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6A4C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4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Шынар</cp:lastModifiedBy>
  <cp:revision>28</cp:revision>
  <cp:lastPrinted>2015-01-09T11:03:00Z</cp:lastPrinted>
  <dcterms:created xsi:type="dcterms:W3CDTF">2014-09-25T08:11:00Z</dcterms:created>
  <dcterms:modified xsi:type="dcterms:W3CDTF">2020-01-10T15:02:00Z</dcterms:modified>
</cp:coreProperties>
</file>